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7A7365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7365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365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7365" w:rsidRPr="007A7365" w:rsidRDefault="00065FDC" w:rsidP="007A73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августа </w:t>
      </w:r>
      <w:r w:rsidR="007A7365" w:rsidRPr="007A7365">
        <w:rPr>
          <w:rFonts w:ascii="Times New Roman" w:hAnsi="Times New Roman" w:cs="Times New Roman"/>
          <w:sz w:val="28"/>
          <w:szCs w:val="28"/>
        </w:rPr>
        <w:t xml:space="preserve"> </w:t>
      </w:r>
      <w:r w:rsidR="007A7365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</w:r>
      <w:r w:rsidR="007A736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42DB5">
        <w:rPr>
          <w:rFonts w:ascii="Times New Roman" w:hAnsi="Times New Roman" w:cs="Times New Roman"/>
          <w:sz w:val="28"/>
          <w:szCs w:val="28"/>
        </w:rPr>
        <w:t xml:space="preserve">      </w:t>
      </w:r>
      <w:r w:rsidR="007A7365" w:rsidRPr="007A736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7A7365" w:rsidRPr="007A7365" w:rsidRDefault="007A7365" w:rsidP="007A736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7365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625E11" w:rsidRPr="00B72EDB" w:rsidRDefault="00625E11" w:rsidP="00FF7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E11" w:rsidRPr="00B72EDB" w:rsidRDefault="00625E11" w:rsidP="00FF7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E11" w:rsidRPr="00B72EDB" w:rsidRDefault="00B72EDB" w:rsidP="00FF7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72EDB">
        <w:rPr>
          <w:rFonts w:ascii="Times New Roman" w:hAnsi="Times New Roman" w:cs="Times New Roman"/>
          <w:b/>
          <w:sz w:val="28"/>
          <w:szCs w:val="28"/>
        </w:rPr>
        <w:t>О</w:t>
      </w:r>
      <w:r w:rsidR="00CF6DFB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Pr="00B72E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6DFB">
        <w:rPr>
          <w:rFonts w:ascii="Times New Roman" w:hAnsi="Times New Roman" w:cs="Times New Roman"/>
          <w:b/>
          <w:bCs/>
          <w:sz w:val="28"/>
          <w:szCs w:val="28"/>
        </w:rPr>
        <w:t>об обеспечении доступа к информации о деятельности</w:t>
      </w:r>
      <w:proofErr w:type="gramEnd"/>
      <w:r w:rsidR="00CF6DFB">
        <w:rPr>
          <w:rFonts w:ascii="Times New Roman" w:hAnsi="Times New Roman" w:cs="Times New Roman"/>
          <w:b/>
          <w:bCs/>
          <w:sz w:val="28"/>
          <w:szCs w:val="28"/>
        </w:rPr>
        <w:t xml:space="preserve"> органов местного самоуправления </w:t>
      </w:r>
      <w:r w:rsidRPr="00B72ED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сельского поселения «Линёво-Озёрское» </w:t>
      </w:r>
    </w:p>
    <w:p w:rsidR="00625E11" w:rsidRDefault="00625E11" w:rsidP="00FF7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EDB" w:rsidRPr="00625E11" w:rsidRDefault="00B72EDB" w:rsidP="00FF7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2E0" w:rsidRDefault="00625E11" w:rsidP="00625E11">
      <w:pPr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625E1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CF6DFB">
        <w:rPr>
          <w:rFonts w:ascii="Times New Roman" w:hAnsi="Times New Roman" w:cs="Times New Roman"/>
          <w:sz w:val="28"/>
          <w:szCs w:val="28"/>
        </w:rPr>
        <w:t>9 февраля 2009</w:t>
      </w:r>
      <w:r w:rsidRPr="00625E11">
        <w:rPr>
          <w:rFonts w:ascii="Times New Roman" w:hAnsi="Times New Roman" w:cs="Times New Roman"/>
          <w:sz w:val="28"/>
          <w:szCs w:val="28"/>
        </w:rPr>
        <w:t xml:space="preserve"> года № 8-ФЗ «О</w:t>
      </w:r>
      <w:r w:rsidR="00CF6DFB">
        <w:rPr>
          <w:rFonts w:ascii="Times New Roman" w:hAnsi="Times New Roman" w:cs="Times New Roman"/>
          <w:sz w:val="28"/>
          <w:szCs w:val="28"/>
        </w:rPr>
        <w:t xml:space="preserve">б обеспечении </w:t>
      </w:r>
      <w:r w:rsidRPr="00625E11">
        <w:rPr>
          <w:rFonts w:ascii="Times New Roman" w:hAnsi="Times New Roman" w:cs="Times New Roman"/>
          <w:sz w:val="28"/>
          <w:szCs w:val="28"/>
        </w:rPr>
        <w:t xml:space="preserve"> </w:t>
      </w:r>
      <w:r w:rsidR="00CF6DFB">
        <w:rPr>
          <w:rFonts w:ascii="Times New Roman" w:hAnsi="Times New Roman" w:cs="Times New Roman"/>
          <w:sz w:val="28"/>
          <w:szCs w:val="28"/>
        </w:rPr>
        <w:t>доступа к информации о деятельности государственных органов и органов местного самоуправления»</w:t>
      </w:r>
      <w:r w:rsidRPr="00625E11">
        <w:rPr>
          <w:rFonts w:ascii="Times New Roman" w:hAnsi="Times New Roman" w:cs="Times New Roman"/>
          <w:sz w:val="28"/>
          <w:szCs w:val="28"/>
        </w:rPr>
        <w:t xml:space="preserve">, </w:t>
      </w:r>
      <w:r w:rsidRPr="00625E11">
        <w:rPr>
          <w:rFonts w:ascii="Times New Roman" w:hAnsi="Times New Roman" w:cs="Times New Roman"/>
          <w:iCs/>
          <w:sz w:val="28"/>
          <w:szCs w:val="28"/>
        </w:rPr>
        <w:t xml:space="preserve">администрация </w:t>
      </w:r>
      <w:r w:rsidR="00D132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«Линёво-Озёрское», </w:t>
      </w:r>
      <w:r w:rsidR="00D132E0" w:rsidRPr="00625E1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132E0" w:rsidRDefault="00D132E0" w:rsidP="00D132E0">
      <w:pPr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p w:rsidR="00D132E0" w:rsidRDefault="00D132E0" w:rsidP="00D132E0">
      <w:pPr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ПОСТАНОВЛЯЕТ: </w:t>
      </w:r>
    </w:p>
    <w:p w:rsidR="00D132E0" w:rsidRPr="00D132E0" w:rsidRDefault="00D132E0" w:rsidP="00D132E0">
      <w:pPr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p w:rsidR="00625E11" w:rsidRPr="00CF6DFB" w:rsidRDefault="00625E11" w:rsidP="00625E11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E11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CF6DFB" w:rsidRPr="00CF6DFB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="00CF6DFB" w:rsidRPr="00CF6DFB">
        <w:rPr>
          <w:rFonts w:ascii="Times New Roman" w:hAnsi="Times New Roman"/>
          <w:sz w:val="28"/>
          <w:szCs w:val="28"/>
        </w:rPr>
        <w:t>Положени</w:t>
      </w:r>
      <w:r w:rsidR="00CF6DFB">
        <w:rPr>
          <w:rFonts w:ascii="Times New Roman" w:hAnsi="Times New Roman"/>
          <w:sz w:val="28"/>
          <w:szCs w:val="28"/>
        </w:rPr>
        <w:t>е</w:t>
      </w:r>
      <w:r w:rsidR="00CF6DFB" w:rsidRPr="00CF6DFB">
        <w:rPr>
          <w:rFonts w:ascii="Times New Roman" w:hAnsi="Times New Roman"/>
          <w:sz w:val="28"/>
          <w:szCs w:val="28"/>
        </w:rPr>
        <w:t xml:space="preserve">  об обеспечении доступа к информации о деятельности органов местного самоуправления муниципального образования сельского поселения «Линёво-Озёрское»</w:t>
      </w:r>
      <w:r w:rsidR="00CF6DFB">
        <w:rPr>
          <w:rFonts w:ascii="Times New Roman" w:hAnsi="Times New Roman"/>
          <w:sz w:val="28"/>
          <w:szCs w:val="28"/>
        </w:rPr>
        <w:t xml:space="preserve">. </w:t>
      </w:r>
    </w:p>
    <w:p w:rsidR="00625E11" w:rsidRPr="00CF6DFB" w:rsidRDefault="00710729" w:rsidP="00625E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F6DFB">
        <w:rPr>
          <w:rFonts w:ascii="Times New Roman" w:hAnsi="Times New Roman"/>
          <w:sz w:val="28"/>
          <w:szCs w:val="28"/>
        </w:rPr>
        <w:t>2</w:t>
      </w:r>
      <w:r w:rsidR="00625E11" w:rsidRPr="00CF6DFB">
        <w:rPr>
          <w:rFonts w:ascii="Times New Roman" w:hAnsi="Times New Roman"/>
          <w:sz w:val="28"/>
          <w:szCs w:val="28"/>
        </w:rPr>
        <w:t>. Настоящее постановление вступает в силу на следующий день, после дня его официального опубликования (обнародования).</w:t>
      </w:r>
    </w:p>
    <w:p w:rsidR="00625E11" w:rsidRDefault="00710729" w:rsidP="00625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5E11" w:rsidRPr="00625E11">
        <w:rPr>
          <w:rFonts w:ascii="Times New Roman" w:hAnsi="Times New Roman" w:cs="Times New Roman"/>
          <w:sz w:val="28"/>
          <w:szCs w:val="28"/>
        </w:rPr>
        <w:t>. Настоящее постановление опубликовать (обнародовать)</w:t>
      </w:r>
      <w:r>
        <w:rPr>
          <w:rFonts w:ascii="Times New Roman" w:hAnsi="Times New Roman" w:cs="Times New Roman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</w:t>
      </w:r>
      <w:r w:rsidR="00625E11" w:rsidRPr="00625E11">
        <w:rPr>
          <w:rFonts w:ascii="Times New Roman" w:hAnsi="Times New Roman" w:cs="Times New Roman"/>
          <w:sz w:val="28"/>
          <w:szCs w:val="28"/>
        </w:rPr>
        <w:t>.</w:t>
      </w:r>
    </w:p>
    <w:p w:rsidR="00CF6DFB" w:rsidRPr="00625E11" w:rsidRDefault="00CF6DFB" w:rsidP="00625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</w:t>
      </w:r>
      <w:r w:rsidRPr="00CF6DFB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8B26B9">
        <w:rPr>
          <w:rFonts w:ascii="Times New Roman" w:hAnsi="Times New Roman"/>
          <w:sz w:val="28"/>
          <w:szCs w:val="28"/>
        </w:rPr>
        <w:t xml:space="preserve">Н.М. </w:t>
      </w:r>
      <w:r>
        <w:rPr>
          <w:rFonts w:ascii="Times New Roman" w:hAnsi="Times New Roman"/>
          <w:sz w:val="28"/>
          <w:szCs w:val="28"/>
        </w:rPr>
        <w:t xml:space="preserve">Филимонову. </w:t>
      </w:r>
    </w:p>
    <w:p w:rsidR="00625E11" w:rsidRPr="00625E11" w:rsidRDefault="00625E11" w:rsidP="00625E11">
      <w:pPr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25E11" w:rsidRPr="00625E11" w:rsidRDefault="00625E11" w:rsidP="00625E11">
      <w:pPr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710729" w:rsidRDefault="008B26B9" w:rsidP="00625E11">
      <w:pPr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Руководитель</w:t>
      </w:r>
      <w:r w:rsidR="00992DA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10729">
        <w:rPr>
          <w:rFonts w:ascii="Times New Roman" w:hAnsi="Times New Roman" w:cs="Times New Roman"/>
          <w:bCs/>
          <w:iCs/>
          <w:sz w:val="28"/>
          <w:szCs w:val="28"/>
        </w:rPr>
        <w:t xml:space="preserve">администрации </w:t>
      </w:r>
    </w:p>
    <w:p w:rsidR="00625E11" w:rsidRDefault="00710729" w:rsidP="00625E11">
      <w:pPr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муниципального образования </w:t>
      </w:r>
    </w:p>
    <w:p w:rsidR="00710729" w:rsidRPr="00625E11" w:rsidRDefault="00710729" w:rsidP="00625E11">
      <w:pPr>
        <w:jc w:val="both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0D6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С.В. Ланцова </w:t>
      </w:r>
    </w:p>
    <w:p w:rsidR="00625E11" w:rsidRDefault="00625E11" w:rsidP="00992DA3">
      <w:pPr>
        <w:ind w:left="5103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25E11">
        <w:rPr>
          <w:rFonts w:ascii="Times New Roman" w:hAnsi="Times New Roman" w:cs="Times New Roman"/>
          <w:sz w:val="28"/>
          <w:szCs w:val="28"/>
        </w:rPr>
        <w:br w:type="page"/>
      </w:r>
      <w:r w:rsidR="00F16263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992DA3" w:rsidRDefault="00992DA3" w:rsidP="00992DA3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5E11" w:rsidRPr="00625E11">
        <w:rPr>
          <w:rFonts w:ascii="Times New Roman" w:hAnsi="Times New Roman" w:cs="Times New Roman"/>
          <w:sz w:val="28"/>
          <w:szCs w:val="28"/>
        </w:rPr>
        <w:t>остановлени</w:t>
      </w:r>
      <w:r w:rsidR="00F16263">
        <w:rPr>
          <w:rFonts w:ascii="Times New Roman" w:hAnsi="Times New Roman" w:cs="Times New Roman"/>
          <w:sz w:val="28"/>
          <w:szCs w:val="28"/>
        </w:rPr>
        <w:t>ем</w:t>
      </w:r>
      <w:r w:rsidR="00625E11" w:rsidRPr="00625E1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92DA3" w:rsidRDefault="00992DA3" w:rsidP="00992DA3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2DA3" w:rsidRDefault="00992DA3" w:rsidP="00992DA3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92DA3" w:rsidRDefault="00992DA3" w:rsidP="00992DA3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  <w:r w:rsidR="00625E11" w:rsidRPr="00625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E11" w:rsidRPr="00625E11" w:rsidRDefault="00625E11" w:rsidP="00992DA3">
      <w:pPr>
        <w:ind w:left="5103"/>
        <w:rPr>
          <w:rFonts w:ascii="Times New Roman" w:hAnsi="Times New Roman" w:cs="Times New Roman"/>
          <w:sz w:val="28"/>
          <w:szCs w:val="28"/>
        </w:rPr>
      </w:pPr>
      <w:r w:rsidRPr="00625E11">
        <w:rPr>
          <w:rFonts w:ascii="Times New Roman" w:hAnsi="Times New Roman" w:cs="Times New Roman"/>
          <w:sz w:val="28"/>
          <w:szCs w:val="28"/>
        </w:rPr>
        <w:t xml:space="preserve">от </w:t>
      </w:r>
      <w:r w:rsidR="004C3541">
        <w:rPr>
          <w:rFonts w:ascii="Times New Roman" w:hAnsi="Times New Roman" w:cs="Times New Roman"/>
          <w:sz w:val="28"/>
          <w:szCs w:val="28"/>
        </w:rPr>
        <w:t xml:space="preserve"> 11 августа </w:t>
      </w:r>
      <w:r w:rsidR="00992DA3">
        <w:rPr>
          <w:rFonts w:ascii="Times New Roman" w:hAnsi="Times New Roman" w:cs="Times New Roman"/>
          <w:sz w:val="28"/>
          <w:szCs w:val="28"/>
        </w:rPr>
        <w:t xml:space="preserve">2014 года № </w:t>
      </w:r>
      <w:r w:rsidR="004C3541">
        <w:rPr>
          <w:rFonts w:ascii="Times New Roman" w:hAnsi="Times New Roman" w:cs="Times New Roman"/>
          <w:sz w:val="28"/>
          <w:szCs w:val="28"/>
        </w:rPr>
        <w:t>44</w:t>
      </w:r>
    </w:p>
    <w:p w:rsidR="00625E11" w:rsidRPr="00625E11" w:rsidRDefault="00625E11" w:rsidP="00625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E11" w:rsidRDefault="00625E11" w:rsidP="002818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tabs>
          <w:tab w:val="left" w:leader="underscore" w:pos="85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821">
        <w:rPr>
          <w:rFonts w:ascii="Times New Roman" w:hAnsi="Times New Roman" w:cs="Times New Roman"/>
          <w:b/>
          <w:sz w:val="28"/>
          <w:szCs w:val="28"/>
        </w:rPr>
        <w:t>Положение  об обеспечении доступа к информации о деятельности органов местного самоуправления муниципального образования 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tabs>
          <w:tab w:val="left" w:leader="underscore" w:pos="85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21">
        <w:rPr>
          <w:rFonts w:ascii="Times New Roman" w:hAnsi="Times New Roman" w:cs="Times New Roman"/>
          <w:sz w:val="28"/>
          <w:szCs w:val="28"/>
        </w:rPr>
        <w:t>Настоящее Положение об обеспечении доступа к информации о деятельности органов местного самоуправления муниципального образования сельского поселения «Линёво-Озёрское» (далее – Положение) разработано с целью правового регулирования отношений, связанных с обеспечением доступа граждан, организаций, общественных объединений, органов государственной власти, органов местного самоуправления (далее – пользователи информацией) к информации о деятельности органов местного самоуправления муниципального образования сельского поселения «Линёво-Озёрское» (далее органы местного самоуправления сельского поселения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 xml:space="preserve">Линёво-Озёрское»). 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tabs>
          <w:tab w:val="left" w:pos="1080"/>
          <w:tab w:val="left" w:pos="3610"/>
          <w:tab w:val="left" w:pos="5467"/>
          <w:tab w:val="left" w:pos="748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1821" w:rsidRPr="00281821" w:rsidRDefault="00281821" w:rsidP="00281821">
      <w:pPr>
        <w:shd w:val="clear" w:color="auto" w:fill="FFFFFF"/>
        <w:tabs>
          <w:tab w:val="left" w:pos="1080"/>
          <w:tab w:val="left" w:pos="3610"/>
          <w:tab w:val="left" w:pos="5467"/>
          <w:tab w:val="left" w:pos="7488"/>
        </w:tabs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1.1. Действие настоящего Положения распространяется на отношения, возникающие в процессе доступа пользователей информацией к информации  о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деятельности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4"/>
          <w:sz w:val="28"/>
          <w:szCs w:val="28"/>
        </w:rPr>
        <w:t xml:space="preserve">органов </w:t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2"/>
          <w:sz w:val="28"/>
          <w:szCs w:val="28"/>
        </w:rPr>
        <w:tab/>
        <w:t>1.2.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Действие настоящего Положения распространяется на отношения,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281821">
        <w:rPr>
          <w:rFonts w:ascii="Times New Roman" w:hAnsi="Times New Roman" w:cs="Times New Roman"/>
          <w:sz w:val="28"/>
          <w:szCs w:val="28"/>
        </w:rPr>
        <w:t>связанные с предоставлением органами местного самоуправления сельского поселения «Линёво-Озёрское» информации   о   своей   деятельности   по запросам редакций средств массовой информации, в части, не урегулированной законодательством Российской Федерации о средствах массовой информации.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 xml:space="preserve">1.3. Действие настоящего Положения не распространяется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>: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9"/>
          <w:sz w:val="28"/>
          <w:szCs w:val="28"/>
        </w:rPr>
        <w:t xml:space="preserve">1) </w:t>
      </w:r>
      <w:r w:rsidRPr="00281821">
        <w:rPr>
          <w:rFonts w:ascii="Times New Roman" w:hAnsi="Times New Roman" w:cs="Times New Roman"/>
          <w:sz w:val="28"/>
          <w:szCs w:val="28"/>
        </w:rPr>
        <w:t>отношения, связанные с обеспечением доступа к персональным данным, обработка которых осуществляется органами местного самоуправления сельского поселения «Линёво-Озёрское»;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2) порядок рассмотрения органами местного самоуправления сельского поселения «Линёво-Озёрское» обращений граждан;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3) порядок   предоставления   органами    местного    самоуправления сельского поселения «Линёво-Озёрское» в иные государственные органы,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281821" w:rsidRPr="00281821" w:rsidRDefault="00281821" w:rsidP="00281821">
      <w:pPr>
        <w:shd w:val="clear" w:color="auto" w:fill="FFFFFF"/>
        <w:tabs>
          <w:tab w:val="left" w:leader="underscore" w:pos="557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"/>
          <w:sz w:val="28"/>
          <w:szCs w:val="28"/>
        </w:rPr>
        <w:lastRenderedPageBreak/>
        <w:t>2. Способы обеспечения доступа к информации о деятельности органов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281821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Доступ к информации о деятельности органов местного самоуправления  сельского поселения «Линёво-Озёрское» может обеспечиваться следующими способами: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1) обнародование (опубликование) информации в средствах массовой информации;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2) размещение информации в сети Интернет;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3) размещение информации в помещениях, занимаемых указанными органами, и в иных, отведенных для этих целей местах;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4) ознакомление пользователей информацией с информацией в помещениях, занимаемых указанными органами, а также через библиотечные и архивные фонды;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21">
        <w:rPr>
          <w:rFonts w:ascii="Times New Roman" w:hAnsi="Times New Roman" w:cs="Times New Roman"/>
          <w:sz w:val="28"/>
          <w:szCs w:val="28"/>
        </w:rPr>
        <w:t xml:space="preserve">5)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присутствие граждан (физических лиц), в том числе представителей </w:t>
      </w:r>
      <w:r w:rsidRPr="00281821">
        <w:rPr>
          <w:rFonts w:ascii="Times New Roman" w:hAnsi="Times New Roman" w:cs="Times New Roman"/>
          <w:sz w:val="28"/>
          <w:szCs w:val="28"/>
        </w:rPr>
        <w:t xml:space="preserve">организаций (юридических лиц), общественных объединений, государственных органов и органов местного самоуправления на заседаниях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коллегиальных органов, созданных при Администрации сельского поселения «Линёво-Озёрское»</w:t>
      </w:r>
      <w:r w:rsidRPr="0028182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6) предоставление пользователям информацией по их запросу информации о своей деятельности.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2"/>
          <w:sz w:val="28"/>
          <w:szCs w:val="28"/>
        </w:rPr>
        <w:t>3. Организация доступа к информации о деятельности органов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281821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tabs>
          <w:tab w:val="left" w:leader="underscore" w:pos="873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6"/>
          <w:sz w:val="28"/>
          <w:szCs w:val="28"/>
        </w:rPr>
        <w:t>3.1.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Органы местного самоуправления сельского поселения «Линёво-Озёрское» обеспечивают доступ к информации о своей деятельности в пределах своих полномочий, за исключением информации ограниченного доступа, в соответствии с требованиями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нормативных правовых актов Забайкальского края, настоящего Положения.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81821">
        <w:rPr>
          <w:rFonts w:ascii="Times New Roman" w:hAnsi="Times New Roman" w:cs="Times New Roman"/>
          <w:spacing w:val="-8"/>
          <w:sz w:val="28"/>
          <w:szCs w:val="28"/>
        </w:rPr>
        <w:t>3.2.</w:t>
      </w:r>
      <w:r w:rsidRPr="00281821">
        <w:rPr>
          <w:rFonts w:ascii="Times New Roman" w:hAnsi="Times New Roman" w:cs="Times New Roman"/>
          <w:sz w:val="28"/>
          <w:szCs w:val="28"/>
        </w:rPr>
        <w:tab/>
        <w:t>Ограничение  доступа  к  информации   о  деятельности   органов 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ab/>
        <w:t xml:space="preserve">сельского поселения «Линёво-Озёрское» устанавливается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федеральными законами.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3.3. </w:t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Руководители</w:t>
      </w:r>
      <w:r w:rsidRPr="0028182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81821">
        <w:rPr>
          <w:rFonts w:ascii="Times New Roman" w:hAnsi="Times New Roman" w:cs="Times New Roman"/>
          <w:spacing w:val="-4"/>
          <w:sz w:val="28"/>
          <w:szCs w:val="28"/>
        </w:rPr>
        <w:t>органов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местного</w:t>
      </w:r>
      <w:r w:rsidRPr="00281821">
        <w:rPr>
          <w:rFonts w:ascii="Times New Roman" w:hAnsi="Times New Roman" w:cs="Times New Roman"/>
          <w:sz w:val="28"/>
          <w:szCs w:val="28"/>
        </w:rPr>
        <w:tab/>
        <w:t>самоуправления сельского поселения «Линёво-Озёрское» в целях организации доступа к информации      о деятельности органов местного самоуправления сельского поселения «Линёво-Озёрское» определяют соответствующие структурные подразделения или уполномоченных должностных лиц, ответственных за предоставление информации. Права и обязанности структурных подразделений и должностных лиц, устанавливаются административными регламентами и должностными инструкциями.</w:t>
      </w:r>
    </w:p>
    <w:p w:rsid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lastRenderedPageBreak/>
        <w:t xml:space="preserve">4. Обнародование (опубликование) информации в средствах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массовой информации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4.1. Обнародование (опубликование) информации о деятельности органов местного самоуправления  сельского поселения «Линёво-Озёрское» в средствах массовой информации осуществляется в    соответствии с законодательством     Российской     Федерации     о     средствах     массовой информации.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4.2. Порядок опубликования (обнародования) муниципальных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правовых актов органов</w:t>
      </w:r>
      <w:r w:rsidRPr="0028182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местного самоуправления </w:t>
      </w: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 устанавливается У</w:t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ставом муниципального образования сельского поселения «Линёво-Озёрское».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5. Размещение информации в сети Интернет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8"/>
          <w:sz w:val="28"/>
          <w:szCs w:val="28"/>
        </w:rPr>
        <w:t>5.1.</w:t>
      </w:r>
      <w:r w:rsidRPr="00281821">
        <w:rPr>
          <w:rFonts w:ascii="Times New Roman" w:hAnsi="Times New Roman" w:cs="Times New Roman"/>
          <w:sz w:val="28"/>
          <w:szCs w:val="28"/>
        </w:rPr>
        <w:tab/>
        <w:t xml:space="preserve">Информация о деятельности органов местного самоуправления сельского поселения «Линёво-Озёрское» размещается в сети Интернет на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официальных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сайтах о</w:t>
      </w:r>
      <w:r w:rsidRPr="00281821">
        <w:rPr>
          <w:rFonts w:ascii="Times New Roman" w:hAnsi="Times New Roman" w:cs="Times New Roman"/>
          <w:spacing w:val="-4"/>
          <w:sz w:val="28"/>
          <w:szCs w:val="28"/>
        </w:rPr>
        <w:t xml:space="preserve">рганов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«Линёво-Озёрское», с указанием адресов электронной почты, по которым пользователем информацией может быть направлен запрос и получена запрашиваемая информация.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5.2. Перечни информации о деятельности органов местного самоуправления сельского поселения «Линёво-Озёрское», размещаемой в   сети Интернет, утверждаются руководителями соответствующих органов местного самоуправления сельского поселения «Линёво-Озёрское». 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При утверждении перечней определяются периодичность размещения информации в сети Интернет, сроки её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6. Размещение информации в помещениях, занимаемых органами</w:t>
      </w:r>
    </w:p>
    <w:p w:rsidR="00281821" w:rsidRPr="00281821" w:rsidRDefault="00281821" w:rsidP="00281821">
      <w:pPr>
        <w:shd w:val="clear" w:color="auto" w:fill="FFFFFF"/>
        <w:tabs>
          <w:tab w:val="left" w:leader="underscore" w:pos="86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«Линёво-Озёрское»,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и в иных отведенных для этих целей местах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8"/>
          <w:sz w:val="28"/>
          <w:szCs w:val="28"/>
        </w:rPr>
        <w:t>6.1.</w:t>
      </w:r>
      <w:r w:rsidRPr="00281821">
        <w:rPr>
          <w:rFonts w:ascii="Times New Roman" w:hAnsi="Times New Roman" w:cs="Times New Roman"/>
          <w:sz w:val="28"/>
          <w:szCs w:val="28"/>
        </w:rPr>
        <w:tab/>
        <w:t>Для ознакомления с текущей информацией о деятельности органов местного  самоуправления сельского поселения «Линёво-Озёрское» в занимаемых ими помещениях, в которые имеется свободный доступ пользователей информацией, в иных отведенных для этих целей местах размещаются информационные стенды и (или) другие технические средства аналогичного назначения.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6.2. Информация,  размещаемая в соответствии с пунктом 6.2 настоящего раздела, содержит: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-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порядок работы органов 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«Линёво-Озёрское», включая порядок приема граждан </w:t>
      </w:r>
      <w:r w:rsidRPr="00281821">
        <w:rPr>
          <w:rFonts w:ascii="Times New Roman" w:hAnsi="Times New Roman" w:cs="Times New Roman"/>
          <w:sz w:val="28"/>
          <w:szCs w:val="28"/>
        </w:rPr>
        <w:lastRenderedPageBreak/>
        <w:t>(физических лиц), представителей организаций, общественных объединений, государственных органов и органов местного самоуправления;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- условия и порядок получения информации от органов местного самоуправления сельского поселения «Линёво-Озёрское».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7. Ознакомление пользователей информацией с информацией о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деятельности органов местного самоуправления </w:t>
      </w:r>
      <w:r w:rsidRPr="00281821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в помещениях, занимаемых указанными органами,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а также через </w:t>
      </w:r>
      <w:r w:rsidRPr="00281821">
        <w:rPr>
          <w:rFonts w:ascii="Times New Roman" w:hAnsi="Times New Roman" w:cs="Times New Roman"/>
          <w:sz w:val="28"/>
          <w:szCs w:val="28"/>
        </w:rPr>
        <w:t>библиотечные и архивные фонды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 xml:space="preserve">7.1.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По решению органов 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помещениях, занимаемых органами местного самоуправления.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 xml:space="preserve">7.2.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Ознакомление   пользователей   информацией с информацией о деятельности </w:t>
      </w:r>
      <w:r w:rsidRPr="00281821">
        <w:rPr>
          <w:rFonts w:ascii="Times New Roman" w:hAnsi="Times New Roman" w:cs="Times New Roman"/>
          <w:spacing w:val="-4"/>
          <w:sz w:val="28"/>
          <w:szCs w:val="28"/>
        </w:rPr>
        <w:t>органов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местного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самоуправления </w:t>
      </w: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«Линёво-Озёрское», находящейся в библиотечных и архивных фондах, осуществляется в порядке, установленном законодательством Российской Федерации, законодательством Забайкальского края, муниципальными правовыми актами.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8. Присутствие на заседаниях коллегиальных органов местного</w:t>
      </w:r>
    </w:p>
    <w:p w:rsidR="00281821" w:rsidRPr="00281821" w:rsidRDefault="00281821" w:rsidP="00281821">
      <w:pPr>
        <w:shd w:val="clear" w:color="auto" w:fill="FFFFFF"/>
        <w:tabs>
          <w:tab w:val="left" w:leader="underscore" w:pos="74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самоуправления сельского поселения «Линёво-Озёрское»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, созданных при Администрации </w:t>
      </w: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9"/>
          <w:sz w:val="28"/>
          <w:szCs w:val="28"/>
        </w:rPr>
        <w:t>8.1.</w:t>
      </w:r>
      <w:r w:rsidRPr="00281821">
        <w:rPr>
          <w:rFonts w:ascii="Times New Roman" w:hAnsi="Times New Roman" w:cs="Times New Roman"/>
          <w:sz w:val="28"/>
          <w:szCs w:val="28"/>
        </w:rPr>
        <w:tab/>
        <w:t xml:space="preserve">Коллегиальные органы местного самоуправления сельского поселения «Линёво-Озёрское» обеспечивают возможность 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 местного  самоуправления,  на своих заседаниях. 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8.2. Порядок присутствия лиц, указанных в пункте 8.1 настоящего раздела, на заседаниях органов, указанных в пункте 8.1 настоящего раздела, устанавливается в соответствии с регламентами соответствующих органов местного   самоуправления или иными муниципальными правовыми актами.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1"/>
          <w:sz w:val="28"/>
          <w:szCs w:val="28"/>
        </w:rPr>
        <w:t>9.</w:t>
      </w:r>
      <w:r w:rsidRPr="00281821">
        <w:rPr>
          <w:rFonts w:ascii="Times New Roman" w:hAnsi="Times New Roman" w:cs="Times New Roman"/>
          <w:sz w:val="28"/>
          <w:szCs w:val="28"/>
        </w:rPr>
        <w:t xml:space="preserve">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Предоставление информации о деятельности органов местного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281821">
        <w:rPr>
          <w:rFonts w:ascii="Times New Roman" w:hAnsi="Times New Roman" w:cs="Times New Roman"/>
          <w:sz w:val="28"/>
          <w:szCs w:val="28"/>
        </w:rPr>
        <w:t>самоуправления сельского поселения «Линёво-Озёрское» пользователям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информацией по их запросу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8"/>
          <w:sz w:val="28"/>
          <w:szCs w:val="28"/>
        </w:rPr>
        <w:tab/>
        <w:t>9.1.</w:t>
      </w:r>
      <w:r w:rsidRPr="00281821">
        <w:rPr>
          <w:rFonts w:ascii="Times New Roman" w:hAnsi="Times New Roman" w:cs="Times New Roman"/>
          <w:sz w:val="28"/>
          <w:szCs w:val="28"/>
        </w:rPr>
        <w:tab/>
        <w:t>Пользователь информацией имеет право обращаться с запросом в органы местного самоуправления сельского поселения «Линёво-Озёрское», как непосредственно, так и через своего представителя, полномочия которого оформлены в установленном законом порядке.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 xml:space="preserve">9.2.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 xml:space="preserve">Регистрация и рассмотрение запросов осуществляется в порядке и </w:t>
      </w:r>
      <w:r w:rsidRPr="00281821">
        <w:rPr>
          <w:rFonts w:ascii="Times New Roman" w:hAnsi="Times New Roman" w:cs="Times New Roman"/>
          <w:sz w:val="28"/>
          <w:szCs w:val="28"/>
        </w:rPr>
        <w:lastRenderedPageBreak/>
        <w:t>в сроки, установленные статьей 18 Федерального закона от 9 февраля 2009 года № 8-ФЗ «Об обеспечении доступа информации о деятельности государственных органов и органов местного самоуправления».</w:t>
      </w:r>
      <w:proofErr w:type="gramEnd"/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8"/>
          <w:sz w:val="28"/>
          <w:szCs w:val="28"/>
        </w:rPr>
        <w:t xml:space="preserve">10.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Порядок предоставления информации о деятельности органов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281821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tabs>
          <w:tab w:val="left" w:pos="1541"/>
          <w:tab w:val="left" w:leader="underscore" w:pos="55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10.1.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Информация о деятельности органов местного самоуправления сельского поселения «Линёво-Озёрское» по запросу предоставляется в виде ответа на запрос,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информации.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В ответе на запрос указываются наименование, почтовый адрес органа местного самоуправления, должность лица, подписавшего ответ, а также реквизиты ответа на запрос (регистрационный номер и дата).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10.2. </w:t>
      </w:r>
      <w:proofErr w:type="gramStart"/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При   запросе   информации   о   деятельности   органов   местного </w:t>
      </w:r>
      <w:r w:rsidRPr="00281821">
        <w:rPr>
          <w:rFonts w:ascii="Times New Roman" w:hAnsi="Times New Roman" w:cs="Times New Roman"/>
          <w:sz w:val="28"/>
          <w:szCs w:val="28"/>
        </w:rPr>
        <w:t>самоуправления сельского поселения «Линёво-Озёрское»,     опубликованной в средствах массовой информации либо размещенной в сети Интернет, в ответе на запрос органы местного самоуправления могут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11. Основания, исключающие возможность предоставления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"/>
          <w:sz w:val="28"/>
          <w:szCs w:val="28"/>
        </w:rPr>
        <w:t>информации о деятельности органов 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11.1. Информация о деятельности органов местного самоуправления не предоставляется в случае, если: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1) содержание запроса не позволяет установить запрашиваемую информацию о деятельности органов местного самоуправления;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3) запрашиваемая информация не относится к деятельности органа местного самоуправления, в который поступил запрос;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4)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запрашиваемая информация относится к информации ограниченного </w:t>
      </w:r>
      <w:r w:rsidRPr="00281821">
        <w:rPr>
          <w:rFonts w:ascii="Times New Roman" w:hAnsi="Times New Roman" w:cs="Times New Roman"/>
          <w:sz w:val="28"/>
          <w:szCs w:val="28"/>
        </w:rPr>
        <w:t>доступа;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5) запрашиваемая информация ранее предоставлялась пользователю информацией;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21">
        <w:rPr>
          <w:rFonts w:ascii="Times New Roman" w:hAnsi="Times New Roman" w:cs="Times New Roman"/>
          <w:sz w:val="28"/>
          <w:szCs w:val="28"/>
        </w:rPr>
        <w:t xml:space="preserve">6) в запросе ставится вопрос о правовой оценке актов, принятых органом местного самоуправления, проведении анализа деятельности органа местного самоуправления либо подведомственных организаций или </w:t>
      </w:r>
      <w:r w:rsidRPr="00281821">
        <w:rPr>
          <w:rFonts w:ascii="Times New Roman" w:hAnsi="Times New Roman" w:cs="Times New Roman"/>
          <w:sz w:val="28"/>
          <w:szCs w:val="28"/>
        </w:rPr>
        <w:lastRenderedPageBreak/>
        <w:t>проведении иной аналитической работы, непосредственно не связанной с защитой прав направившего запрос пользователя информацией.</w:t>
      </w:r>
      <w:proofErr w:type="gramEnd"/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11.2. Орган местного самоуправления сельского поселения «Линёво-Озёрское»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«Интернет».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12. Порядок осуществления </w:t>
      </w:r>
      <w:proofErr w:type="gramStart"/>
      <w:r w:rsidRPr="00281821">
        <w:rPr>
          <w:rFonts w:ascii="Times New Roman" w:hAnsi="Times New Roman" w:cs="Times New Roman"/>
          <w:spacing w:val="-2"/>
          <w:sz w:val="28"/>
          <w:szCs w:val="28"/>
        </w:rPr>
        <w:t>контроля за</w:t>
      </w:r>
      <w:proofErr w:type="gramEnd"/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 обеспечением доступа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2"/>
          <w:sz w:val="28"/>
          <w:szCs w:val="28"/>
        </w:rPr>
        <w:t xml:space="preserve">к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информации о деятельности органов местного самоуправления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pacing w:val="-10"/>
          <w:sz w:val="28"/>
          <w:szCs w:val="28"/>
        </w:rPr>
        <w:tab/>
        <w:t>12.1.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обеспечением доступа к информации о деятельности органов местного самоуправления  сельского поселения «Линёво-Озёрское» осуществляют руководители соответствующих органов местного самоуправления.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 xml:space="preserve">12.2. Порядок осуществления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обеспечением доступа к информации о деятельности органов местного самоуправления сельского поселения «Линёво-Озёрское» устанавливается муниципальными правовыми актами.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ab/>
        <w:t>12.3. Должностные лица органов местного самоуправления сельского поселения «Линёво-Озёрское»,  муниципальные  служащие,  виновные  в нарушении права на доступ к информации о деятельности органов местного самоуправления сельского поселения «Линёво-Озёрское» несут ответственность в соответствии с законодательством Российской Федерации.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13. Финансовое обеспечение доступа к информации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органов местного 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tabs>
          <w:tab w:val="left" w:leader="underscore" w:pos="92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Расходы, связанные с обеспечением доступа к информации,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 xml:space="preserve">производятся </w:t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органами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местного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 за счет средств, предусмотренных в </w:t>
      </w:r>
      <w:r w:rsidRPr="00281821">
        <w:rPr>
          <w:rFonts w:ascii="Times New Roman" w:hAnsi="Times New Roman" w:cs="Times New Roman"/>
          <w:spacing w:val="-1"/>
          <w:sz w:val="28"/>
          <w:szCs w:val="28"/>
        </w:rPr>
        <w:t>бюджете</w:t>
      </w:r>
      <w:r w:rsidRPr="00281821">
        <w:rPr>
          <w:rFonts w:ascii="Times New Roman" w:hAnsi="Times New Roman" w:cs="Times New Roman"/>
          <w:sz w:val="28"/>
          <w:szCs w:val="28"/>
        </w:rPr>
        <w:t xml:space="preserve"> на их содержание.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14. Информация о деятельности органов местного</w:t>
      </w:r>
    </w:p>
    <w:p w:rsidR="00281821" w:rsidRPr="00281821" w:rsidRDefault="00281821" w:rsidP="00281821">
      <w:pPr>
        <w:shd w:val="clear" w:color="auto" w:fill="FFFFFF"/>
        <w:tabs>
          <w:tab w:val="left" w:leader="underscore" w:pos="68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самоуправления сельского поселения «Линёво-Озёрское», </w:t>
      </w:r>
    </w:p>
    <w:p w:rsidR="00281821" w:rsidRPr="00281821" w:rsidRDefault="00281821" w:rsidP="00281821">
      <w:pPr>
        <w:shd w:val="clear" w:color="auto" w:fill="FFFFFF"/>
        <w:tabs>
          <w:tab w:val="left" w:leader="underscore" w:pos="6874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1821">
        <w:rPr>
          <w:rFonts w:ascii="Times New Roman" w:hAnsi="Times New Roman" w:cs="Times New Roman"/>
          <w:sz w:val="28"/>
          <w:szCs w:val="28"/>
        </w:rPr>
        <w:t>предоставляемая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на бесплатной основе</w:t>
      </w:r>
    </w:p>
    <w:p w:rsidR="00281821" w:rsidRPr="00281821" w:rsidRDefault="00281821" w:rsidP="002818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Пользователю информацией предоставляется на бесплатной  основе информация о деятельности органов местного самоуправления сельского поселения «Линёво-Озёрское»: 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передаваемая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в устной форме;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281821">
        <w:rPr>
          <w:rFonts w:ascii="Times New Roman" w:hAnsi="Times New Roman" w:cs="Times New Roman"/>
          <w:spacing w:val="-2"/>
          <w:sz w:val="28"/>
          <w:szCs w:val="28"/>
        </w:rPr>
        <w:t>размещаемая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4"/>
          <w:sz w:val="28"/>
          <w:szCs w:val="28"/>
        </w:rPr>
        <w:t>органом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2"/>
          <w:sz w:val="28"/>
          <w:szCs w:val="28"/>
        </w:rPr>
        <w:t>местного</w:t>
      </w:r>
      <w:r w:rsidRPr="00281821">
        <w:rPr>
          <w:rFonts w:ascii="Times New Roman" w:hAnsi="Times New Roman" w:cs="Times New Roman"/>
          <w:sz w:val="28"/>
          <w:szCs w:val="28"/>
        </w:rPr>
        <w:tab/>
      </w:r>
      <w:r w:rsidRPr="00281821">
        <w:rPr>
          <w:rFonts w:ascii="Times New Roman" w:hAnsi="Times New Roman" w:cs="Times New Roman"/>
          <w:spacing w:val="-3"/>
          <w:sz w:val="28"/>
          <w:szCs w:val="28"/>
        </w:rPr>
        <w:t>самоуправления</w:t>
      </w:r>
      <w:r w:rsidRPr="00281821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 в сети «Интернет», а также в отведенных для     размещения информации о деятельности органов местного самоуправления </w:t>
      </w:r>
      <w:r w:rsidRPr="00281821">
        <w:rPr>
          <w:rFonts w:ascii="Times New Roman" w:hAnsi="Times New Roman" w:cs="Times New Roman"/>
          <w:sz w:val="28"/>
          <w:szCs w:val="28"/>
        </w:rPr>
        <w:lastRenderedPageBreak/>
        <w:t>сельского поселения «Линёво-Озёрское» местах;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4) иная установленная законом информация о деятельности органов местного самоуправления.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15. Плата за предоставление информации о деятельности органов</w:t>
      </w:r>
    </w:p>
    <w:p w:rsidR="00281821" w:rsidRPr="00281821" w:rsidRDefault="00281821" w:rsidP="00281821">
      <w:pPr>
        <w:shd w:val="clear" w:color="auto" w:fill="FFFFFF"/>
        <w:tabs>
          <w:tab w:val="left" w:leader="underscore" w:pos="870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«Линёво-Озёрское»</w:t>
      </w:r>
    </w:p>
    <w:p w:rsidR="00281821" w:rsidRPr="00281821" w:rsidRDefault="00281821" w:rsidP="00281821">
      <w:pPr>
        <w:shd w:val="clear" w:color="auto" w:fill="FFFFFF"/>
        <w:tabs>
          <w:tab w:val="left" w:leader="underscore" w:pos="870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 xml:space="preserve">15.1. </w:t>
      </w:r>
      <w:proofErr w:type="gramStart"/>
      <w:r w:rsidRPr="00281821">
        <w:rPr>
          <w:rFonts w:ascii="Times New Roman" w:hAnsi="Times New Roman" w:cs="Times New Roman"/>
          <w:sz w:val="28"/>
          <w:szCs w:val="28"/>
        </w:rPr>
        <w:t>Плата за предоставление информации о деятельности органов местного самоуправления взимается в случае ее предоставления по запросу, если объем запрашиваемой и полученной информации превышает определенный Правительством Российской Федерации объем информации, предоставляемой    на    бесплатной    основе.</w:t>
      </w:r>
      <w:proofErr w:type="gramEnd"/>
      <w:r w:rsidRPr="00281821">
        <w:rPr>
          <w:rFonts w:ascii="Times New Roman" w:hAnsi="Times New Roman" w:cs="Times New Roman"/>
          <w:sz w:val="28"/>
          <w:szCs w:val="28"/>
        </w:rPr>
        <w:t xml:space="preserve">    Порядок    взимания    платы устанавливается Правительством Российской Федерации.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15.2. В случае, предусмотренном пунктом 15.1 настоящего раздела, пользователем информацией оплачиваются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15.3. Средства, полученные в качестве платы за предоставление информации о деятельности органов местного самоуправления сельского поселения «Линёво-Озёрское», подлежат зачислению в бюджет муниципального образования сельского поселения «Линёво-Озёрское».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15.4. Орган местного самоуправления сельского поселения «Линёво-Озёрское», предоставивший информацию, содержащую неточные сведения, обязан безвозмездно по письменному заявлению пользователя информацией, которое должно быть мотивировано, устранить имеющиеся неточности.</w:t>
      </w:r>
    </w:p>
    <w:p w:rsidR="00281821" w:rsidRPr="00281821" w:rsidRDefault="00281821" w:rsidP="0028182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1821" w:rsidRPr="00281821" w:rsidRDefault="00281821" w:rsidP="0028182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81821">
        <w:rPr>
          <w:rFonts w:ascii="Times New Roman" w:hAnsi="Times New Roman" w:cs="Times New Roman"/>
          <w:sz w:val="28"/>
          <w:szCs w:val="28"/>
        </w:rPr>
        <w:t>______________</w:t>
      </w:r>
    </w:p>
    <w:bookmarkEnd w:id="0"/>
    <w:p w:rsidR="00281821" w:rsidRPr="00281821" w:rsidRDefault="00281821" w:rsidP="002818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1821" w:rsidRPr="00281821" w:rsidSect="00742DB5">
      <w:footerReference w:type="default" r:id="rId6"/>
      <w:pgSz w:w="11906" w:h="16838"/>
      <w:pgMar w:top="1134" w:right="851" w:bottom="1134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78B" w:rsidRDefault="002C078B">
      <w:r>
        <w:separator/>
      </w:r>
    </w:p>
  </w:endnote>
  <w:endnote w:type="continuationSeparator" w:id="0">
    <w:p w:rsidR="002C078B" w:rsidRDefault="002C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63" w:rsidRDefault="00C70B05">
    <w:pPr>
      <w:pStyle w:val="a8"/>
      <w:jc w:val="right"/>
    </w:pPr>
    <w:fldSimple w:instr=" PAGE   \* MERGEFORMAT ">
      <w:r w:rsidR="004C3541">
        <w:rPr>
          <w:noProof/>
        </w:rPr>
        <w:t>3</w:t>
      </w:r>
    </w:fldSimple>
  </w:p>
  <w:p w:rsidR="00A21263" w:rsidRDefault="00A212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78B" w:rsidRDefault="002C078B">
      <w:r>
        <w:separator/>
      </w:r>
    </w:p>
  </w:footnote>
  <w:footnote w:type="continuationSeparator" w:id="0">
    <w:p w:rsidR="002C078B" w:rsidRDefault="002C0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357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680"/>
    <w:rsid w:val="00065FDC"/>
    <w:rsid w:val="000A3724"/>
    <w:rsid w:val="000D697E"/>
    <w:rsid w:val="00165DE8"/>
    <w:rsid w:val="001F4ABE"/>
    <w:rsid w:val="00234796"/>
    <w:rsid w:val="00242D81"/>
    <w:rsid w:val="00281821"/>
    <w:rsid w:val="002C078B"/>
    <w:rsid w:val="002C2BE0"/>
    <w:rsid w:val="00363CD4"/>
    <w:rsid w:val="003C00FE"/>
    <w:rsid w:val="003C532B"/>
    <w:rsid w:val="003E3F96"/>
    <w:rsid w:val="00421B91"/>
    <w:rsid w:val="004A61F1"/>
    <w:rsid w:val="004C186E"/>
    <w:rsid w:val="004C3541"/>
    <w:rsid w:val="00506D9F"/>
    <w:rsid w:val="0051642C"/>
    <w:rsid w:val="00544BD9"/>
    <w:rsid w:val="005505DC"/>
    <w:rsid w:val="00572363"/>
    <w:rsid w:val="00577893"/>
    <w:rsid w:val="005C40D5"/>
    <w:rsid w:val="006161A6"/>
    <w:rsid w:val="00625E11"/>
    <w:rsid w:val="006D0CD6"/>
    <w:rsid w:val="00710729"/>
    <w:rsid w:val="00742DB5"/>
    <w:rsid w:val="007A7365"/>
    <w:rsid w:val="007E378A"/>
    <w:rsid w:val="008275CE"/>
    <w:rsid w:val="008A746C"/>
    <w:rsid w:val="008B26B9"/>
    <w:rsid w:val="008B58E2"/>
    <w:rsid w:val="008B6E44"/>
    <w:rsid w:val="008E44E9"/>
    <w:rsid w:val="008F2DCD"/>
    <w:rsid w:val="0090267B"/>
    <w:rsid w:val="00916219"/>
    <w:rsid w:val="009251A3"/>
    <w:rsid w:val="00965416"/>
    <w:rsid w:val="00992DA3"/>
    <w:rsid w:val="00A03FCB"/>
    <w:rsid w:val="00A14E5A"/>
    <w:rsid w:val="00A21263"/>
    <w:rsid w:val="00AA6879"/>
    <w:rsid w:val="00AB76F4"/>
    <w:rsid w:val="00AF24FA"/>
    <w:rsid w:val="00B077AE"/>
    <w:rsid w:val="00B3406E"/>
    <w:rsid w:val="00B72EDB"/>
    <w:rsid w:val="00B77CC6"/>
    <w:rsid w:val="00BD4680"/>
    <w:rsid w:val="00BE1EDA"/>
    <w:rsid w:val="00C318E7"/>
    <w:rsid w:val="00C33707"/>
    <w:rsid w:val="00C70B05"/>
    <w:rsid w:val="00C90372"/>
    <w:rsid w:val="00CC48C9"/>
    <w:rsid w:val="00CF6DFB"/>
    <w:rsid w:val="00D041FA"/>
    <w:rsid w:val="00D132E0"/>
    <w:rsid w:val="00D40587"/>
    <w:rsid w:val="00D411C2"/>
    <w:rsid w:val="00E87B50"/>
    <w:rsid w:val="00EE4474"/>
    <w:rsid w:val="00EF71FE"/>
    <w:rsid w:val="00F16263"/>
    <w:rsid w:val="00F36706"/>
    <w:rsid w:val="00F40E3C"/>
    <w:rsid w:val="00F71785"/>
    <w:rsid w:val="00FB3E2B"/>
    <w:rsid w:val="00FF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8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2DCD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2DCD"/>
    <w:rPr>
      <w:rFonts w:ascii="Arial" w:hAnsi="Arial" w:cs="Arial"/>
      <w:b/>
      <w:bCs/>
      <w:color w:val="000080"/>
      <w:sz w:val="24"/>
      <w:szCs w:val="24"/>
      <w:lang w:val="ru-RU" w:eastAsia="ru-RU"/>
    </w:rPr>
  </w:style>
  <w:style w:type="character" w:customStyle="1" w:styleId="a3">
    <w:name w:val="Гипертекстовая ссылка"/>
    <w:basedOn w:val="a0"/>
    <w:rsid w:val="00BD4680"/>
    <w:rPr>
      <w:rFonts w:cs="Times New Roman"/>
      <w:color w:val="008000"/>
    </w:rPr>
  </w:style>
  <w:style w:type="paragraph" w:customStyle="1" w:styleId="a4">
    <w:name w:val="Знак Знак Знак"/>
    <w:basedOn w:val="a"/>
    <w:uiPriority w:val="99"/>
    <w:rsid w:val="00B077A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B76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44BD9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AB76F4"/>
    <w:rPr>
      <w:rFonts w:cs="Times New Roman"/>
    </w:rPr>
  </w:style>
  <w:style w:type="paragraph" w:styleId="a8">
    <w:name w:val="footer"/>
    <w:basedOn w:val="a"/>
    <w:link w:val="a9"/>
    <w:uiPriority w:val="99"/>
    <w:rsid w:val="00AB76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44BD9"/>
    <w:rPr>
      <w:rFonts w:ascii="Arial" w:hAnsi="Arial" w:cs="Arial"/>
      <w:sz w:val="24"/>
      <w:szCs w:val="24"/>
    </w:rPr>
  </w:style>
  <w:style w:type="paragraph" w:customStyle="1" w:styleId="ConsTitle">
    <w:name w:val="ConsTitle"/>
    <w:rsid w:val="00625E1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165DE8"/>
    <w:pPr>
      <w:autoSpaceDE w:val="0"/>
      <w:autoSpaceDN w:val="0"/>
      <w:adjustRightInd w:val="0"/>
      <w:ind w:firstLine="72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8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2474</Words>
  <Characters>14103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осуществления контроля за деятельностью бюджетных учреж-дений Забайкальского края и казенных учреждений Забайкальского края</vt:lpstr>
    </vt:vector>
  </TitlesOfParts>
  <Company>KUGI</Company>
  <LinksUpToDate>false</LinksUpToDate>
  <CharactersWithSpaces>16544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осуществления контроля за деятельностью бюджетных учреж-дений Забайкальского края и казенных учреждений Забайкальского края</dc:title>
  <dc:subject/>
  <dc:creator>NoteBook</dc:creator>
  <cp:keywords/>
  <dc:description/>
  <cp:lastModifiedBy>Admin</cp:lastModifiedBy>
  <cp:revision>9</cp:revision>
  <dcterms:created xsi:type="dcterms:W3CDTF">2014-07-12T01:18:00Z</dcterms:created>
  <dcterms:modified xsi:type="dcterms:W3CDTF">2014-08-11T01:56:00Z</dcterms:modified>
</cp:coreProperties>
</file>